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5A" w:rsidRPr="005330C5" w:rsidRDefault="003F7232" w:rsidP="00E6265A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  <w:r w:rsidRPr="005330C5">
        <w:rPr>
          <w:rFonts w:ascii="Tahoma" w:hAnsi="Tahoma" w:cs="Tahoma"/>
          <w:b/>
          <w:color w:val="000000"/>
          <w:sz w:val="20"/>
          <w:szCs w:val="20"/>
        </w:rPr>
        <w:t>Common Assessment 3: Art Production</w:t>
      </w:r>
      <w:bookmarkStart w:id="0" w:name="_GoBack"/>
      <w:bookmarkEnd w:id="0"/>
    </w:p>
    <w:p w:rsidR="00E6265A" w:rsidRDefault="00E6265A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theme for the production assignment will be </w:t>
      </w:r>
      <w:r w:rsidR="001B6B67">
        <w:rPr>
          <w:rFonts w:ascii="Tahoma" w:hAnsi="Tahoma" w:cs="Tahoma"/>
          <w:b/>
          <w:color w:val="000000"/>
          <w:sz w:val="20"/>
          <w:szCs w:val="20"/>
        </w:rPr>
        <w:t>“Artistic Mash-U</w:t>
      </w:r>
      <w:r w:rsidRPr="00982B36">
        <w:rPr>
          <w:rFonts w:ascii="Tahoma" w:hAnsi="Tahoma" w:cs="Tahoma"/>
          <w:b/>
          <w:color w:val="000000"/>
          <w:sz w:val="20"/>
          <w:szCs w:val="20"/>
        </w:rPr>
        <w:t>p”</w:t>
      </w:r>
      <w:r w:rsidR="00982B36" w:rsidRPr="00982B36">
        <w:rPr>
          <w:rFonts w:ascii="Tahoma" w:hAnsi="Tahoma" w:cs="Tahoma"/>
          <w:b/>
          <w:color w:val="000000"/>
          <w:sz w:val="20"/>
          <w:szCs w:val="20"/>
        </w:rPr>
        <w:t xml:space="preserve"> focusing on art elements and principles of design</w:t>
      </w:r>
      <w:r>
        <w:rPr>
          <w:rFonts w:ascii="Tahoma" w:hAnsi="Tahoma" w:cs="Tahoma"/>
          <w:color w:val="000000"/>
          <w:sz w:val="20"/>
          <w:szCs w:val="20"/>
        </w:rPr>
        <w:t xml:space="preserve">.  This production assignment will involve students infusing or “mashing” two or more concepts within the visual arts together to create a new, innovative artwork. </w:t>
      </w:r>
    </w:p>
    <w:p w:rsidR="002644C7" w:rsidRDefault="002644C7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Use the ideas from the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powerpoint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to inspire some unique ideas.</w:t>
      </w: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Possible mash-ups can span different artists, time periods, media and more!  It will be up to the teacher and student to take the con</w:t>
      </w:r>
      <w:r w:rsidR="002644C7">
        <w:rPr>
          <w:rFonts w:ascii="Tahoma" w:hAnsi="Tahoma" w:cs="Tahoma"/>
          <w:color w:val="000000"/>
          <w:sz w:val="20"/>
          <w:szCs w:val="20"/>
        </w:rPr>
        <w:t>cept in an innovative direction, - i.e., 3-d.</w:t>
      </w: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Possible ideas include “mashing” of:</w:t>
      </w: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F7232" w:rsidRDefault="00FE1E0F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-different artists (d</w:t>
      </w:r>
      <w:r w:rsidR="003F7232">
        <w:rPr>
          <w:rFonts w:ascii="Tahoma" w:hAnsi="Tahoma" w:cs="Tahoma"/>
          <w:color w:val="000000"/>
          <w:sz w:val="20"/>
          <w:szCs w:val="20"/>
        </w:rPr>
        <w:t>ifferent</w:t>
      </w:r>
      <w:r>
        <w:rPr>
          <w:rFonts w:ascii="Tahoma" w:hAnsi="Tahoma" w:cs="Tahoma"/>
          <w:color w:val="000000"/>
          <w:sz w:val="20"/>
          <w:szCs w:val="20"/>
        </w:rPr>
        <w:t xml:space="preserve"> Masters, o</w:t>
      </w:r>
      <w:r w:rsidR="003F7232">
        <w:rPr>
          <w:rFonts w:ascii="Tahoma" w:hAnsi="Tahoma" w:cs="Tahoma"/>
          <w:color w:val="000000"/>
          <w:sz w:val="20"/>
          <w:szCs w:val="20"/>
        </w:rPr>
        <w:t>ld and modern, etc.)</w:t>
      </w:r>
      <w:proofErr w:type="gramEnd"/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-different historic art genres</w:t>
      </w: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-different media and materials</w:t>
      </w: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-different</w:t>
      </w:r>
      <w:r w:rsidR="00FE1E0F">
        <w:rPr>
          <w:rFonts w:ascii="Tahoma" w:hAnsi="Tahoma" w:cs="Tahoma"/>
          <w:color w:val="000000"/>
          <w:sz w:val="20"/>
          <w:szCs w:val="20"/>
        </w:rPr>
        <w:t xml:space="preserve"> arts areas (h</w:t>
      </w:r>
      <w:r>
        <w:rPr>
          <w:rFonts w:ascii="Tahoma" w:hAnsi="Tahoma" w:cs="Tahoma"/>
          <w:color w:val="000000"/>
          <w:sz w:val="20"/>
          <w:szCs w:val="20"/>
        </w:rPr>
        <w:t xml:space="preserve">istory, </w:t>
      </w:r>
      <w:r w:rsidR="00FE1E0F"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riticism, </w:t>
      </w:r>
      <w:r w:rsidR="00FE1E0F">
        <w:rPr>
          <w:rFonts w:ascii="Tahoma" w:hAnsi="Tahoma" w:cs="Tahoma"/>
          <w:color w:val="000000"/>
          <w:sz w:val="20"/>
          <w:szCs w:val="20"/>
        </w:rPr>
        <w:t>production and a</w:t>
      </w:r>
      <w:r>
        <w:rPr>
          <w:rFonts w:ascii="Tahoma" w:hAnsi="Tahoma" w:cs="Tahoma"/>
          <w:color w:val="000000"/>
          <w:sz w:val="20"/>
          <w:szCs w:val="20"/>
        </w:rPr>
        <w:t>esthetics)</w:t>
      </w: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-different subject areas (Art and Math, Art and Science, etc.)</w:t>
      </w:r>
      <w:proofErr w:type="gramEnd"/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-different art careers</w:t>
      </w: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-different objects (natural vs. mechanical, real vs. mythical, etc.)</w:t>
      </w:r>
      <w:proofErr w:type="gramEnd"/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-and more!</w:t>
      </w: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 student ideas can be considered</w:t>
      </w:r>
      <w:r w:rsidR="00FE1E0F"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 xml:space="preserve"> All ideas that are questionable can be directed to the Visual Arts Supervisor for approval.</w:t>
      </w: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6265A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final product m</w:t>
      </w:r>
      <w:r w:rsidR="00E6265A">
        <w:rPr>
          <w:rFonts w:ascii="Tahoma" w:hAnsi="Tahoma" w:cs="Tahoma"/>
          <w:color w:val="000000"/>
          <w:sz w:val="20"/>
          <w:szCs w:val="20"/>
        </w:rPr>
        <w:t>ust include:</w:t>
      </w:r>
    </w:p>
    <w:p w:rsidR="00E6265A" w:rsidRDefault="00E6265A" w:rsidP="00E6265A">
      <w:pPr>
        <w:pStyle w:val="NormalWeb"/>
      </w:pPr>
    </w:p>
    <w:p w:rsidR="00E6265A" w:rsidRDefault="003F7232" w:rsidP="00E6265A">
      <w:pPr>
        <w:pStyle w:val="NormalWeb"/>
      </w:pPr>
      <w:r>
        <w:rPr>
          <w:rFonts w:ascii="Tahoma" w:hAnsi="Tahoma" w:cs="Tahoma"/>
          <w:color w:val="000000"/>
          <w:sz w:val="20"/>
          <w:szCs w:val="20"/>
        </w:rPr>
        <w:t>The finished artwork</w:t>
      </w:r>
      <w:r w:rsidR="00982B36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6265A" w:rsidRDefault="00E6265A" w:rsidP="00E6265A">
      <w:pPr>
        <w:pStyle w:val="NormalWeb"/>
      </w:pPr>
      <w:r>
        <w:rPr>
          <w:rFonts w:ascii="Tahoma" w:hAnsi="Tahoma" w:cs="Tahoma"/>
          <w:color w:val="000000"/>
          <w:sz w:val="20"/>
          <w:szCs w:val="20"/>
        </w:rPr>
        <w:t xml:space="preserve">Artwork title </w:t>
      </w:r>
    </w:p>
    <w:p w:rsidR="00E6265A" w:rsidRDefault="00982B36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Artist statement (</w:t>
      </w:r>
      <w:r w:rsidR="003F7232">
        <w:rPr>
          <w:rFonts w:ascii="Tahoma" w:hAnsi="Tahoma" w:cs="Tahoma"/>
          <w:color w:val="000000"/>
          <w:sz w:val="20"/>
          <w:szCs w:val="20"/>
        </w:rPr>
        <w:t>Description of the Mash-up Concept</w:t>
      </w:r>
      <w:r>
        <w:rPr>
          <w:rFonts w:ascii="Tahoma" w:hAnsi="Tahoma" w:cs="Tahoma"/>
          <w:color w:val="000000"/>
          <w:sz w:val="20"/>
          <w:szCs w:val="20"/>
        </w:rPr>
        <w:t xml:space="preserve"> and Elements/Principles used)</w:t>
      </w: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F7232" w:rsidRDefault="003F7232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E6265A" w:rsidRDefault="003F7232" w:rsidP="00E6265A">
      <w:pPr>
        <w:pStyle w:val="NormalWeb"/>
      </w:pPr>
      <w:r>
        <w:rPr>
          <w:rFonts w:ascii="Tahoma" w:hAnsi="Tahoma" w:cs="Tahoma"/>
          <w:color w:val="000000"/>
          <w:sz w:val="20"/>
          <w:szCs w:val="20"/>
        </w:rPr>
        <w:t>(See rubric</w:t>
      </w:r>
      <w:r w:rsidR="00E6265A">
        <w:rPr>
          <w:rFonts w:ascii="Tahoma" w:hAnsi="Tahoma" w:cs="Tahoma"/>
          <w:color w:val="000000"/>
          <w:sz w:val="20"/>
          <w:szCs w:val="20"/>
        </w:rPr>
        <w:t xml:space="preserve"> for details)</w:t>
      </w:r>
    </w:p>
    <w:p w:rsidR="00E6265A" w:rsidRDefault="00E6265A" w:rsidP="00E6265A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7030BD" w:rsidRDefault="007030BD"/>
    <w:sectPr w:rsidR="0070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5A"/>
    <w:rsid w:val="001B6B67"/>
    <w:rsid w:val="002644C7"/>
    <w:rsid w:val="003F7232"/>
    <w:rsid w:val="005330C5"/>
    <w:rsid w:val="007030BD"/>
    <w:rsid w:val="00736BE4"/>
    <w:rsid w:val="00803FAB"/>
    <w:rsid w:val="00936340"/>
    <w:rsid w:val="00982B36"/>
    <w:rsid w:val="00BC4669"/>
    <w:rsid w:val="00C215DD"/>
    <w:rsid w:val="00E6265A"/>
    <w:rsid w:val="00F503C7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Joan Weatherford</cp:lastModifiedBy>
  <cp:revision>3</cp:revision>
  <dcterms:created xsi:type="dcterms:W3CDTF">2014-03-03T21:24:00Z</dcterms:created>
  <dcterms:modified xsi:type="dcterms:W3CDTF">2014-03-03T21:47:00Z</dcterms:modified>
</cp:coreProperties>
</file>